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7332F16C" w14:textId="30026B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5D5AD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98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0464AC7B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2539A20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F0AD5D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DBA8261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728A4F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3D4CAC5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2036E1" w:rsidP="00662F91" w14:paraId="7678D24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Кодекса Российско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Федерации об административных правонарушениях (далее КоАП РФ) в отношении:</w:t>
      </w:r>
    </w:p>
    <w:p w:rsidR="006E4769" w:rsidP="005725D4" w14:paraId="5AD981B2" w14:textId="52020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Наджафова Ильгара Гурбанали оглы</w:t>
      </w:r>
      <w:r w:rsidRPr="001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родившегося </w:t>
      </w:r>
      <w:r w:rsidR="001D26E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1D26E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</w:t>
      </w:r>
      <w:r w:rsidR="001D26E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зарегистрированного по адресу: </w:t>
      </w:r>
      <w:r w:rsidR="001D26E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 w:rsidR="005523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2359" w:rsidRPr="00D27D52" w:rsidP="005725D4" w14:paraId="132C829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 w14:paraId="65516F6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 w14:paraId="002C28F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937A3" w:rsidP="00552359" w14:paraId="3EA0F68B" w14:textId="453E2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Наджафов И.Г.о.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93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 в 00 часов 01 минуту, находясь по месту своего жительства по адресу: </w:t>
      </w:r>
      <w:r w:rsidR="001D26E5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совершил административное правонарушение, выразившееся в неуплате административного штрафа в размере 5000 руб., по постановлению по делу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0223222631301</w:t>
      </w:r>
      <w:r w:rsidRPr="001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10.08</w:t>
      </w:r>
      <w:r w:rsidRPr="00193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года по ч. 2 ст. 11.13 Закона горо</w:t>
      </w:r>
      <w:r w:rsidRPr="001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Москвы от 21.11.2007 №45 «Кодекс города Москвы об административных правонарушениях».</w:t>
      </w:r>
    </w:p>
    <w:p w:rsidR="00552359" w:rsidRPr="00CF4306" w:rsidP="00552359" w14:paraId="77FDF85C" w14:textId="36C6A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1937A3" w:rsidR="001937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Наджафов И.Г.о.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явился, судом предприняты все меры по извещению последнего</w:t>
      </w:r>
      <w:r w:rsidR="005D5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судебной повесткой. Повестка возвращена в суд до судебног7о заседания по истечении срока хранения последней. В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связи с чем суд пришел к выводу о рассмотрении дела в отсутствие </w:t>
      </w:r>
      <w:r w:rsidRPr="001937A3" w:rsidR="001937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Наджафов</w:t>
      </w:r>
      <w:r w:rsidR="001937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1937A3" w:rsidR="001937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И.Г.о.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учитывая положения п. 6 постановления Пленума Верховного Суда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 от 24 марта 2005 года N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в связи с чем судья счит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ает возможным рассмотреть дело в отсутствие </w:t>
      </w:r>
      <w:r w:rsidRPr="001937A3" w:rsidR="001937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Наджафов</w:t>
      </w:r>
      <w:r w:rsidR="001937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1937A3" w:rsidR="001937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И.Г.о.</w:t>
      </w:r>
    </w:p>
    <w:p w:rsidR="00552359" w:rsidRPr="00CF4306" w:rsidP="00552359" w14:paraId="7A84B762" w14:textId="25B5F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Исследовав и оценив в совокупности представленные доказательства, суд считает виновным </w:t>
      </w:r>
      <w:r w:rsidRPr="001937A3" w:rsidR="001937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Наджафов</w:t>
      </w:r>
      <w:r w:rsidR="001937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1937A3" w:rsidR="001937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И.Г.о.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изложенного выше правонарушения.</w:t>
      </w:r>
    </w:p>
    <w:p w:rsidR="009F7B13" w:rsidRPr="00FD4076" w:rsidP="00552359" w14:paraId="4B2144BA" w14:textId="65BC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части 3 статьи 4.8 КоАП РФ срок,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56566A6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FD4076" w:rsidP="009F7B13" w14:paraId="4C3D2BFD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 РФ, характеризуется бездействием лица,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FD4076" w:rsidP="009F7B13" w14:paraId="61CD6DB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части 1 статьи 20.25 КоАП РФ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3A77E5" w:rsidP="00E71F85" w14:paraId="20F5DE8B" w14:textId="50E8AB9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1937A3" w:rsidR="001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Наджафов И.Г.о.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Pr="003A77E5"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Pr="003A77E5" w:rsidR="001937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937A3" w:rsidRPr="003A77E5" w:rsidP="001937A3" w14:paraId="35C44DAD" w14:textId="6507E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</w:t>
      </w:r>
      <w:r w:rsidRPr="003A77E5" w:rsidR="00EA47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дминистративном правонарушении № ССС </w:t>
      </w: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03</w:t>
      </w:r>
      <w:r w:rsidRPr="003A77E5" w:rsidR="00EA47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26991</w:t>
      </w: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3A77E5" w:rsidR="00EA47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28.11</w:t>
      </w: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согласно которому </w:t>
      </w:r>
      <w:r w:rsidRPr="003A77E5" w:rsidR="00EA47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Наджафов И.Г.о. 24.10.2023 года в 00 часов 01 минуту, находясь по месту своего жительства по адресу: </w:t>
      </w:r>
      <w:r w:rsidR="001D26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3A77E5" w:rsidR="00EA47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совершил административное правонарушение, выразившееся в неуплате административного штрафа в размере 5000 руб., по постановлению по делу об административном правонарушении № 022</w:t>
      </w:r>
      <w:r w:rsidR="005D5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3222631301 от 10.08.2023 года, вступившему в законную силу 22.08.2023 г. Отсрока, рассрочка уплаты штрафа не предоставлялись</w:t>
      </w: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1937A3" w:rsidRPr="003A77E5" w:rsidP="001937A3" w14:paraId="46E4B738" w14:textId="43C997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Протокол составлен в отсутствие Наджафова И.Г.о., который был</w:t>
      </w:r>
      <w:r w:rsidR="005D5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надлежащим образом уведомлен</w:t>
      </w: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дате, месте и времени составления протокола об административном правонарушении, </w:t>
      </w: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участия в составлении протокола не явился. Извещение подтверждается письменным уведомлением от </w:t>
      </w:r>
      <w:r w:rsidRPr="003A77E5" w:rsid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3A77E5" w:rsid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 и отчетом об отслеживании почтового отправления.</w:t>
      </w:r>
    </w:p>
    <w:p w:rsidR="001937A3" w:rsidRPr="003A77E5" w:rsidP="001937A3" w14:paraId="4F55C339" w14:textId="657963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3A77E5" w:rsid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0223222631301 от 10.08.2023 </w:t>
      </w: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 по делу об административном правонар</w:t>
      </w: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ушении, которым Наджафов И.Г.о. признан виновным в совершении административного правонарушения, предусмотренного ч. 2 ст. 11.13 Закона города Москвы от 21.11.2007 №45 «Кодекс города Москвы об административных правонарушениях» и ему назначено административн</w:t>
      </w: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ое наказание в виде административного штрафа в размере 5000 рублей. </w:t>
      </w:r>
      <w:r w:rsidRPr="003A77E5" w:rsid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вручено Наджафову И.Г.о. 10.08.2023 г. Постановление вступило в законную силу 22.08.2023 г.</w:t>
      </w: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937A3" w:rsidRPr="003A77E5" w:rsidP="001937A3" w14:paraId="6B358CB0" w14:textId="01F80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справкой об оплате, согласно которой, штраф по постановлению </w:t>
      </w:r>
      <w:r w:rsidRPr="003A77E5" w:rsid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0223222631301 от 10.08.2023 </w:t>
      </w:r>
      <w:r w:rsidRP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года, не оплачен.  </w:t>
      </w:r>
      <w:r w:rsidRPr="003A77E5" w:rsidR="003A77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D4076" w:rsidP="002E4690" w14:paraId="18B6236B" w14:textId="05D4C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EA1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1937A3" w:rsidR="00193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Наджафова И.Г.о.</w:t>
      </w:r>
      <w:r w:rsidR="0019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4EA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по ч. 1 ст. 20.25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как неуплата административного штрафа в срок, предусмотренный Кодексом Российской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Федерации об административных правонарушениях.</w:t>
      </w:r>
      <w:r w:rsidR="00CF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4EA1" w:rsidRPr="00C94EA1" w:rsidP="00C94EA1" w14:paraId="67D830A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EA1"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C94EA1" w:rsidP="00C94EA1" w14:paraId="68D2BA2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EA1">
        <w:rPr>
          <w:rFonts w:ascii="Times New Roman" w:eastAsia="Times New Roman" w:hAnsi="Times New Roman" w:cs="Times New Roman"/>
          <w:sz w:val="28"/>
          <w:szCs w:val="28"/>
        </w:rPr>
        <w:t>Отягчающих административную</w:t>
      </w:r>
      <w:r w:rsidRPr="00C94EA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FD4076" w:rsidP="00C94EA1" w14:paraId="6A450134" w14:textId="04D4F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и приходит к выводу о возможности назначения наказания в виде административного штрафа.</w:t>
      </w:r>
    </w:p>
    <w:p w:rsidR="00FD4076" w:rsidRPr="00FD4076" w:rsidP="00401C28" w14:paraId="744C116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 w14:paraId="2543F9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 w14:paraId="3BCA6AE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 w14:paraId="5F74B680" w14:textId="572CC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7A3">
        <w:rPr>
          <w:rFonts w:ascii="Times New Roman" w:eastAsia="Times New Roman" w:hAnsi="Times New Roman" w:cs="Times New Roman"/>
          <w:sz w:val="28"/>
          <w:szCs w:val="28"/>
        </w:rPr>
        <w:t xml:space="preserve">Наджафова Ильгара Гурбанали оглы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предусмотренного частью 1 статьи 20.25 Кодекса Российской Федерации об административных правонарушениях и 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>десяти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234987" w14:paraId="1B8A3361" w14:textId="0E55B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номер счета п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олучателя 03100643000000018700, номер кор./сч. банка получателя платежа 40102810245370000007, БИК 007162163, ИНН 8601073664, КПП 860101001, ОКТМО 71874000 КБК 72011601203019000140, </w:t>
      </w:r>
      <w:r w:rsidRPr="003B068A">
        <w:rPr>
          <w:rFonts w:ascii="Times New Roman" w:eastAsia="Times New Roman" w:hAnsi="Times New Roman" w:cs="Times New Roman"/>
          <w:sz w:val="28"/>
          <w:szCs w:val="28"/>
        </w:rPr>
        <w:t>УИН</w:t>
      </w:r>
      <w:r w:rsidRPr="003B068A"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068A" w:rsidR="001937A3">
        <w:rPr>
          <w:rFonts w:ascii="Times New Roman" w:eastAsia="Times New Roman" w:hAnsi="Times New Roman" w:cs="Times New Roman"/>
          <w:sz w:val="28"/>
          <w:szCs w:val="28"/>
        </w:rPr>
        <w:t>0412365400065000982420102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 w14:paraId="1FE1D2C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учаев, предусмотренных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 w14:paraId="513CFE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 w14:paraId="2C0CD14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4768" w:rsidP="00055723" w14:paraId="2FA214D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3CA979F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 w14:paraId="4CB8C6E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 w14:paraId="67B290E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486D249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F286AF6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6E5">
          <w:rPr>
            <w:noProof/>
          </w:rPr>
          <w:t>3</w:t>
        </w:r>
        <w:r>
          <w:fldChar w:fldCharType="end"/>
        </w:r>
      </w:p>
    </w:sdtContent>
  </w:sdt>
  <w:p w:rsidR="00620782" w14:paraId="0C9C37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37A3"/>
    <w:rsid w:val="0019405A"/>
    <w:rsid w:val="00194FD9"/>
    <w:rsid w:val="001A0603"/>
    <w:rsid w:val="001A605A"/>
    <w:rsid w:val="001A6F43"/>
    <w:rsid w:val="001B5A3B"/>
    <w:rsid w:val="001C68D7"/>
    <w:rsid w:val="001D0EA0"/>
    <w:rsid w:val="001D26E5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020F6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A77E5"/>
    <w:rsid w:val="003B068A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2359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AD0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2F97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97FA3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501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4EA1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4306"/>
    <w:rsid w:val="00CF5BDA"/>
    <w:rsid w:val="00CF71AC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189A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E438C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68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